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9F" w:rsidRPr="00296F6F" w:rsidRDefault="00296F6F">
      <w:pPr>
        <w:pStyle w:val="a4"/>
        <w:rPr>
          <w:rFonts w:ascii="標楷體" w:eastAsia="標楷體" w:hAnsi="標楷體"/>
        </w:rPr>
      </w:pPr>
      <w:r w:rsidRPr="00296F6F">
        <w:rPr>
          <w:rFonts w:ascii="標楷體" w:eastAsia="標楷體" w:hAnsi="標楷體"/>
        </w:rPr>
        <w:t>領據</w:t>
      </w:r>
    </w:p>
    <w:p w:rsidR="00DA3870" w:rsidRDefault="00DA3870" w:rsidP="00DA3870">
      <w:pPr>
        <w:pStyle w:val="1"/>
        <w:tabs>
          <w:tab w:val="left" w:pos="4620"/>
          <w:tab w:val="left" w:pos="8389"/>
        </w:tabs>
        <w:spacing w:before="250" w:line="660" w:lineRule="exact"/>
        <w:ind w:left="862" w:right="624"/>
      </w:pPr>
      <w:r>
        <w:rPr>
          <w:rFonts w:ascii="標楷體" w:eastAsia="標楷體" w:hAnsi="標楷體" w:hint="eastAsia"/>
          <w:sz w:val="36"/>
        </w:rPr>
        <w:t>茲收到「</w:t>
      </w:r>
      <w:r>
        <w:rPr>
          <w:rFonts w:ascii="Times New Roman" w:eastAsia="標楷體" w:hAnsi="Times New Roman"/>
          <w:color w:val="000000"/>
          <w:sz w:val="36"/>
          <w:szCs w:val="36"/>
        </w:rPr>
        <w:t>2026</w:t>
      </w:r>
      <w:r>
        <w:rPr>
          <w:rFonts w:ascii="Times New Roman" w:eastAsia="標楷體" w:hAnsi="Times New Roman" w:hint="eastAsia"/>
          <w:color w:val="000000"/>
          <w:sz w:val="36"/>
          <w:szCs w:val="36"/>
        </w:rPr>
        <w:t>彰化縣工策會輔導廠商國際看展計劃</w:t>
      </w:r>
      <w:r>
        <w:rPr>
          <w:rFonts w:ascii="標楷體" w:eastAsia="標楷體" w:hAnsi="標楷體" w:hint="eastAsia"/>
          <w:sz w:val="36"/>
        </w:rPr>
        <w:t>」經費共計新臺幣  元整，</w:t>
      </w:r>
      <w:r>
        <w:rPr>
          <w:rFonts w:ascii="標楷體" w:eastAsia="標楷體" w:hAnsi="標楷體" w:hint="eastAsia"/>
          <w:spacing w:val="-93"/>
          <w:sz w:val="36"/>
        </w:rPr>
        <w:t xml:space="preserve"> </w:t>
      </w:r>
      <w:r>
        <w:rPr>
          <w:rFonts w:ascii="標楷體" w:eastAsia="標楷體" w:hAnsi="標楷體" w:hint="eastAsia"/>
          <w:sz w:val="36"/>
        </w:rPr>
        <w:t>實屬無訛。</w:t>
      </w:r>
    </w:p>
    <w:p w:rsidR="006B549F" w:rsidRPr="00296F6F" w:rsidRDefault="00296F6F" w:rsidP="00DA3870">
      <w:pPr>
        <w:spacing w:beforeLines="50" w:afterLines="50" w:line="461" w:lineRule="exact"/>
        <w:ind w:left="1503"/>
        <w:rPr>
          <w:rFonts w:ascii="標楷體" w:eastAsia="標楷體" w:hAnsi="標楷體"/>
          <w:b/>
          <w:sz w:val="32"/>
        </w:rPr>
      </w:pPr>
      <w:r w:rsidRPr="00296F6F">
        <w:rPr>
          <w:rFonts w:ascii="標楷體" w:eastAsia="標楷體" w:hAnsi="標楷體" w:hint="eastAsia"/>
          <w:b/>
          <w:sz w:val="32"/>
        </w:rPr>
        <w:t>此致</w:t>
      </w:r>
    </w:p>
    <w:p w:rsidR="006B549F" w:rsidRPr="00296F6F" w:rsidRDefault="00296F6F" w:rsidP="00296F6F">
      <w:pPr>
        <w:spacing w:line="636" w:lineRule="exact"/>
        <w:ind w:left="924"/>
        <w:rPr>
          <w:rFonts w:ascii="標楷體" w:eastAsia="標楷體" w:hAnsi="標楷體"/>
          <w:b/>
          <w:sz w:val="40"/>
        </w:rPr>
      </w:pPr>
      <w:r w:rsidRPr="00296F6F">
        <w:rPr>
          <w:rFonts w:ascii="標楷體" w:eastAsia="標楷體" w:hAnsi="標楷體" w:hint="eastAsia"/>
          <w:b/>
          <w:sz w:val="40"/>
        </w:rPr>
        <w:t>彰化縣</w:t>
      </w:r>
      <w:r w:rsidR="002013B2">
        <w:rPr>
          <w:rFonts w:ascii="標楷體" w:eastAsia="標楷體" w:hAnsi="標楷體" w:hint="eastAsia"/>
          <w:b/>
          <w:sz w:val="40"/>
        </w:rPr>
        <w:t>工商發展投資策進會</w:t>
      </w:r>
    </w:p>
    <w:p w:rsidR="006B549F" w:rsidRPr="00296F6F" w:rsidRDefault="006B549F">
      <w:pPr>
        <w:pStyle w:val="a3"/>
        <w:rPr>
          <w:rFonts w:ascii="標楷體" w:eastAsia="標楷體" w:hAnsi="標楷體"/>
          <w:b/>
          <w:sz w:val="20"/>
        </w:rPr>
      </w:pPr>
    </w:p>
    <w:p w:rsidR="006B549F" w:rsidRPr="00296F6F" w:rsidRDefault="006B549F">
      <w:pPr>
        <w:pStyle w:val="a3"/>
        <w:spacing w:before="10"/>
        <w:rPr>
          <w:rFonts w:ascii="標楷體" w:eastAsia="標楷體" w:hAnsi="標楷體"/>
          <w:b/>
          <w:sz w:val="10"/>
        </w:rPr>
      </w:pPr>
    </w:p>
    <w:p w:rsidR="006B549F" w:rsidRPr="00296F6F" w:rsidRDefault="00296F6F" w:rsidP="00DA3870">
      <w:pPr>
        <w:pStyle w:val="1"/>
        <w:spacing w:beforeLines="50" w:line="360" w:lineRule="auto"/>
        <w:ind w:left="0" w:firstLineChars="300" w:firstLine="961"/>
        <w:rPr>
          <w:rFonts w:ascii="標楷體" w:eastAsia="標楷體" w:hAnsi="標楷體"/>
        </w:rPr>
      </w:pPr>
      <w:r w:rsidRPr="00296F6F">
        <w:rPr>
          <w:rFonts w:ascii="標楷體" w:eastAsia="標楷體" w:hAnsi="標楷體"/>
        </w:rPr>
        <w:t>具領單位：</w:t>
      </w:r>
      <w:r>
        <w:rPr>
          <w:rFonts w:ascii="標楷體" w:eastAsia="標楷體" w:hAnsi="標楷體"/>
        </w:rPr>
        <w:t xml:space="preserve">    </w:t>
      </w:r>
      <w:r w:rsidR="00D05AC8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 xml:space="preserve">       </w:t>
      </w:r>
      <w:r w:rsidRPr="00296F6F">
        <w:rPr>
          <w:rFonts w:ascii="標楷體" w:eastAsia="標楷體" w:hAnsi="標楷體"/>
          <w:color w:val="999999"/>
          <w:w w:val="110"/>
          <w:vertAlign w:val="subscript"/>
        </w:rPr>
        <w:t>(簽章)</w:t>
      </w:r>
    </w:p>
    <w:p w:rsidR="00DA3870" w:rsidRDefault="00296F6F" w:rsidP="00DA3870">
      <w:pPr>
        <w:spacing w:before="30" w:line="360" w:lineRule="auto"/>
        <w:ind w:right="7462" w:firstLineChars="300" w:firstLine="958"/>
        <w:rPr>
          <w:rFonts w:ascii="標楷體" w:eastAsia="標楷體" w:hAnsi="標楷體" w:hint="eastAsia"/>
          <w:b/>
          <w:spacing w:val="-93"/>
          <w:sz w:val="32"/>
        </w:rPr>
      </w:pPr>
      <w:r w:rsidRPr="00296F6F">
        <w:rPr>
          <w:rFonts w:ascii="標楷體" w:eastAsia="標楷體" w:hAnsi="標楷體" w:hint="eastAsia"/>
          <w:b/>
          <w:spacing w:val="-1"/>
          <w:sz w:val="32"/>
        </w:rPr>
        <w:t>單位地址：</w:t>
      </w:r>
      <w:r w:rsidRPr="00296F6F">
        <w:rPr>
          <w:rFonts w:ascii="標楷體" w:eastAsia="標楷體" w:hAnsi="標楷體" w:hint="eastAsia"/>
          <w:b/>
          <w:spacing w:val="-93"/>
          <w:sz w:val="32"/>
        </w:rPr>
        <w:t xml:space="preserve"> </w:t>
      </w:r>
    </w:p>
    <w:p w:rsidR="006B549F" w:rsidRPr="00296F6F" w:rsidRDefault="00296F6F" w:rsidP="00DA3870">
      <w:pPr>
        <w:spacing w:before="30" w:line="360" w:lineRule="auto"/>
        <w:ind w:right="7462" w:firstLineChars="300" w:firstLine="949"/>
        <w:rPr>
          <w:rFonts w:ascii="標楷體" w:eastAsia="標楷體" w:hAnsi="標楷體"/>
          <w:b/>
          <w:sz w:val="32"/>
        </w:rPr>
      </w:pPr>
      <w:r w:rsidRPr="00296F6F">
        <w:rPr>
          <w:rFonts w:ascii="標楷體" w:eastAsia="標楷體" w:hAnsi="標楷體" w:hint="eastAsia"/>
          <w:b/>
          <w:spacing w:val="-4"/>
          <w:sz w:val="32"/>
        </w:rPr>
        <w:t>統一編號：</w:t>
      </w:r>
      <w:bookmarkStart w:id="0" w:name="_GoBack"/>
      <w:bookmarkEnd w:id="0"/>
    </w:p>
    <w:p w:rsidR="006B549F" w:rsidRPr="00296F6F" w:rsidRDefault="00296F6F" w:rsidP="00DA3870">
      <w:pPr>
        <w:spacing w:before="5" w:line="360" w:lineRule="auto"/>
        <w:ind w:firstLineChars="300" w:firstLine="961"/>
        <w:rPr>
          <w:rFonts w:ascii="標楷體" w:eastAsia="標楷體" w:hAnsi="標楷體"/>
          <w:sz w:val="32"/>
        </w:rPr>
      </w:pPr>
      <w:r w:rsidRPr="00DA3870">
        <w:rPr>
          <w:rFonts w:ascii="標楷體" w:eastAsia="標楷體" w:hAnsi="標楷體" w:cs="Microsoft YaHei UI" w:hint="eastAsia"/>
          <w:b/>
          <w:bCs/>
          <w:sz w:val="32"/>
          <w:szCs w:val="32"/>
        </w:rPr>
        <w:t xml:space="preserve">單位負責人： </w:t>
      </w:r>
      <w:r>
        <w:rPr>
          <w:rFonts w:ascii="標楷體" w:eastAsia="標楷體" w:hAnsi="標楷體" w:hint="eastAsia"/>
          <w:b/>
          <w:spacing w:val="4"/>
          <w:w w:val="105"/>
          <w:sz w:val="32"/>
        </w:rPr>
        <w:t xml:space="preserve">    </w:t>
      </w:r>
      <w:r w:rsidR="00D05AC8">
        <w:rPr>
          <w:rFonts w:ascii="標楷體" w:eastAsia="標楷體" w:hAnsi="標楷體" w:hint="eastAsia"/>
          <w:b/>
          <w:spacing w:val="4"/>
          <w:w w:val="105"/>
          <w:sz w:val="32"/>
        </w:rPr>
        <w:t xml:space="preserve">     </w:t>
      </w:r>
      <w:r>
        <w:rPr>
          <w:rFonts w:ascii="標楷體" w:eastAsia="標楷體" w:hAnsi="標楷體" w:hint="eastAsia"/>
          <w:b/>
          <w:spacing w:val="4"/>
          <w:w w:val="105"/>
          <w:sz w:val="32"/>
        </w:rPr>
        <w:t xml:space="preserve">    </w:t>
      </w:r>
      <w:r w:rsidRPr="00296F6F">
        <w:rPr>
          <w:rFonts w:ascii="標楷體" w:eastAsia="標楷體" w:hAnsi="標楷體"/>
          <w:color w:val="999999"/>
          <w:w w:val="110"/>
          <w:sz w:val="32"/>
          <w:vertAlign w:val="subscript"/>
        </w:rPr>
        <w:t>(簽章)</w:t>
      </w:r>
      <w:r w:rsidRPr="00296F6F">
        <w:rPr>
          <w:rFonts w:ascii="標楷體" w:eastAsia="標楷體" w:hAnsi="標楷體"/>
          <w:sz w:val="18"/>
        </w:rPr>
        <w:t xml:space="preserve"> </w:t>
      </w:r>
    </w:p>
    <w:p w:rsidR="006B549F" w:rsidRPr="00296F6F" w:rsidRDefault="000F6B63">
      <w:pPr>
        <w:spacing w:before="31"/>
        <w:ind w:left="3362"/>
        <w:rPr>
          <w:rFonts w:ascii="標楷體" w:eastAsia="標楷體" w:hAnsi="標楷體"/>
          <w:b/>
          <w:sz w:val="18"/>
        </w:rPr>
      </w:pPr>
      <w:r w:rsidRPr="000F6B63">
        <w:rPr>
          <w:rFonts w:ascii="標楷體" w:eastAsia="標楷體" w:hAnsi="標楷體"/>
        </w:rPr>
        <w:pict>
          <v:group id="_x0000_s1028" style="position:absolute;left:0;text-align:left;margin-left:34.55pt;margin-top:28.05pt;width:489pt;height:66.5pt;z-index:15729664;mso-position-horizontal-relative:page" coordorigin="691,561" coordsize="9780,133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696;top:1226;width:9770;height:660" filled="f" strokeweight=".5pt">
              <v:textbox inset="0,0,0,0">
                <w:txbxContent>
                  <w:p w:rsidR="006B549F" w:rsidRDefault="00296F6F">
                    <w:pPr>
                      <w:spacing w:before="97" w:line="552" w:lineRule="exact"/>
                      <w:ind w:left="105"/>
                      <w:rPr>
                        <w:rFonts w:ascii="Microsoft YaHei UI" w:eastAsia="Microsoft YaHei UI"/>
                        <w:b/>
                        <w:sz w:val="32"/>
                      </w:rPr>
                    </w:pPr>
                    <w:r>
                      <w:rPr>
                        <w:rFonts w:ascii="Microsoft YaHei UI" w:eastAsia="Microsoft YaHei UI" w:hint="eastAsia"/>
                        <w:b/>
                        <w:sz w:val="32"/>
                      </w:rPr>
                      <w:t>存簿帳號：</w:t>
                    </w:r>
                  </w:p>
                </w:txbxContent>
              </v:textbox>
            </v:shape>
            <v:shape id="_x0000_s1029" type="#_x0000_t202" style="position:absolute;left:696;top:566;width:9770;height:660" filled="f" strokeweight=".5pt">
              <v:textbox inset="0,0,0,0">
                <w:txbxContent>
                  <w:p w:rsidR="006B549F" w:rsidRDefault="00296F6F">
                    <w:pPr>
                      <w:spacing w:before="97" w:line="552" w:lineRule="exact"/>
                      <w:ind w:left="105"/>
                      <w:rPr>
                        <w:rFonts w:ascii="Microsoft YaHei UI" w:eastAsia="Microsoft YaHei UI"/>
                        <w:b/>
                        <w:sz w:val="32"/>
                      </w:rPr>
                    </w:pPr>
                    <w:r>
                      <w:rPr>
                        <w:rFonts w:ascii="Microsoft YaHei UI" w:eastAsia="Microsoft YaHei UI" w:hint="eastAsia"/>
                        <w:b/>
                        <w:sz w:val="32"/>
                      </w:rPr>
                      <w:t>匯款銀行：</w:t>
                    </w:r>
                  </w:p>
                </w:txbxContent>
              </v:textbox>
            </v:shape>
            <w10:wrap anchorx="page"/>
          </v:group>
        </w:pict>
      </w:r>
    </w:p>
    <w:p w:rsidR="006B549F" w:rsidRPr="00296F6F" w:rsidRDefault="006B549F">
      <w:pPr>
        <w:pStyle w:val="a3"/>
        <w:rPr>
          <w:rFonts w:ascii="標楷體" w:eastAsia="標楷體" w:hAnsi="標楷體"/>
          <w:b/>
          <w:sz w:val="20"/>
        </w:rPr>
      </w:pPr>
    </w:p>
    <w:p w:rsidR="006B549F" w:rsidRPr="00296F6F" w:rsidRDefault="006B549F">
      <w:pPr>
        <w:pStyle w:val="a3"/>
        <w:rPr>
          <w:rFonts w:ascii="標楷體" w:eastAsia="標楷體" w:hAnsi="標楷體"/>
          <w:b/>
          <w:sz w:val="20"/>
        </w:rPr>
      </w:pPr>
    </w:p>
    <w:p w:rsidR="006B549F" w:rsidRPr="00296F6F" w:rsidRDefault="006B549F">
      <w:pPr>
        <w:pStyle w:val="a3"/>
        <w:rPr>
          <w:rFonts w:ascii="標楷體" w:eastAsia="標楷體" w:hAnsi="標楷體"/>
          <w:b/>
          <w:sz w:val="20"/>
        </w:rPr>
      </w:pPr>
    </w:p>
    <w:p w:rsidR="006B549F" w:rsidRPr="00296F6F" w:rsidRDefault="006B549F">
      <w:pPr>
        <w:pStyle w:val="a3"/>
        <w:rPr>
          <w:rFonts w:ascii="標楷體" w:eastAsia="標楷體" w:hAnsi="標楷體"/>
          <w:b/>
          <w:sz w:val="20"/>
        </w:rPr>
      </w:pPr>
    </w:p>
    <w:p w:rsidR="006B549F" w:rsidRPr="00296F6F" w:rsidRDefault="006B549F">
      <w:pPr>
        <w:pStyle w:val="a3"/>
        <w:rPr>
          <w:rFonts w:ascii="標楷體" w:eastAsia="標楷體" w:hAnsi="標楷體"/>
          <w:b/>
          <w:sz w:val="20"/>
        </w:rPr>
      </w:pPr>
    </w:p>
    <w:p w:rsidR="006B549F" w:rsidRPr="00296F6F" w:rsidRDefault="006B549F">
      <w:pPr>
        <w:pStyle w:val="a3"/>
        <w:spacing w:before="8"/>
        <w:rPr>
          <w:rFonts w:ascii="標楷體" w:eastAsia="標楷體" w:hAnsi="標楷體"/>
          <w:b/>
          <w:sz w:val="11"/>
        </w:rPr>
      </w:pPr>
    </w:p>
    <w:p w:rsidR="00296F6F" w:rsidRDefault="00296F6F" w:rsidP="00296F6F">
      <w:pPr>
        <w:pStyle w:val="1"/>
        <w:tabs>
          <w:tab w:val="left" w:pos="2511"/>
          <w:tab w:val="left" w:pos="2830"/>
        </w:tabs>
        <w:ind w:left="322"/>
        <w:rPr>
          <w:rFonts w:ascii="標楷體" w:eastAsia="標楷體" w:hAnsi="標楷體"/>
        </w:rPr>
      </w:pPr>
    </w:p>
    <w:p w:rsidR="006B549F" w:rsidRPr="00296F6F" w:rsidRDefault="00296F6F" w:rsidP="00296F6F">
      <w:pPr>
        <w:pStyle w:val="1"/>
        <w:tabs>
          <w:tab w:val="left" w:pos="2511"/>
          <w:tab w:val="left" w:pos="2830"/>
        </w:tabs>
        <w:ind w:left="322"/>
        <w:rPr>
          <w:rFonts w:ascii="標楷體" w:eastAsia="標楷體" w:hAnsi="標楷體"/>
        </w:rPr>
      </w:pPr>
      <w:r w:rsidRPr="00296F6F">
        <w:rPr>
          <w:rFonts w:ascii="標楷體" w:eastAsia="標楷體" w:hAnsi="標楷體"/>
        </w:rPr>
        <w:t>中華民國</w:t>
      </w:r>
      <w:r w:rsidR="00A8539E">
        <w:rPr>
          <w:rFonts w:ascii="標楷體" w:eastAsia="標楷體" w:hAnsi="標楷體" w:hint="eastAsia"/>
        </w:rPr>
        <w:t xml:space="preserve">  </w:t>
      </w:r>
      <w:r>
        <w:rPr>
          <w:rFonts w:ascii="Cambria Math" w:eastAsia="標楷體" w:hAnsi="Cambria Math" w:cs="Cambria Math"/>
          <w:w w:val="75"/>
        </w:rPr>
        <w:t>11</w:t>
      </w:r>
      <w:r w:rsidR="00DA3870">
        <w:rPr>
          <w:rFonts w:ascii="Cambria Math" w:eastAsia="標楷體" w:hAnsi="Cambria Math" w:cs="Cambria Math" w:hint="eastAsia"/>
          <w:w w:val="75"/>
        </w:rPr>
        <w:t>5</w:t>
      </w:r>
      <w:r w:rsidRPr="00296F6F">
        <w:rPr>
          <w:rFonts w:ascii="標楷體" w:eastAsia="標楷體" w:hAnsi="標楷體"/>
          <w:spacing w:val="46"/>
        </w:rPr>
        <w:t xml:space="preserve"> </w:t>
      </w:r>
      <w:r w:rsidRPr="00296F6F">
        <w:rPr>
          <w:rFonts w:ascii="標楷體" w:eastAsia="標楷體" w:hAnsi="標楷體"/>
        </w:rPr>
        <w:t>年</w:t>
      </w:r>
      <w:r w:rsidR="00DA3870">
        <w:rPr>
          <w:rFonts w:ascii="標楷體" w:eastAsia="標楷體" w:hAnsi="標楷體" w:hint="eastAsia"/>
        </w:rPr>
        <w:t xml:space="preserve"> </w:t>
      </w:r>
      <w:r w:rsidR="00A8539E">
        <w:rPr>
          <w:rFonts w:ascii="標楷體" w:eastAsia="標楷體" w:hAnsi="標楷體" w:hint="eastAsia"/>
        </w:rPr>
        <w:t xml:space="preserve"> </w:t>
      </w:r>
      <w:r w:rsidRPr="00296F6F">
        <w:rPr>
          <w:rFonts w:ascii="標楷體" w:eastAsia="標楷體" w:hAnsi="標楷體"/>
        </w:rPr>
        <w:t>月</w:t>
      </w:r>
      <w:r w:rsidR="00A8539E">
        <w:rPr>
          <w:rFonts w:ascii="標楷體" w:eastAsia="標楷體" w:hAnsi="標楷體" w:hint="eastAsia"/>
        </w:rPr>
        <w:t xml:space="preserve"> </w:t>
      </w:r>
      <w:r w:rsidR="00DA3870">
        <w:rPr>
          <w:rFonts w:ascii="標楷體" w:eastAsia="標楷體" w:hAnsi="標楷體" w:hint="eastAsia"/>
        </w:rPr>
        <w:t xml:space="preserve"> </w:t>
      </w:r>
      <w:r w:rsidRPr="00296F6F">
        <w:rPr>
          <w:rFonts w:ascii="標楷體" w:eastAsia="標楷體" w:hAnsi="標楷體"/>
        </w:rPr>
        <w:t>日</w:t>
      </w:r>
    </w:p>
    <w:p w:rsidR="006B549F" w:rsidRPr="00296F6F" w:rsidRDefault="006B549F">
      <w:pPr>
        <w:pStyle w:val="a3"/>
        <w:spacing w:before="6"/>
        <w:rPr>
          <w:rFonts w:ascii="標楷體" w:eastAsia="標楷體" w:hAnsi="標楷體"/>
          <w:b/>
          <w:sz w:val="8"/>
        </w:rPr>
      </w:pPr>
    </w:p>
    <w:p w:rsidR="006B549F" w:rsidRDefault="000F6B63">
      <w:pPr>
        <w:tabs>
          <w:tab w:val="left" w:pos="3041"/>
          <w:tab w:val="left" w:pos="3601"/>
          <w:tab w:val="left" w:pos="4161"/>
          <w:tab w:val="left" w:pos="4721"/>
          <w:tab w:val="left" w:pos="5281"/>
          <w:tab w:val="left" w:pos="5841"/>
          <w:tab w:val="left" w:pos="6401"/>
          <w:tab w:val="left" w:pos="6961"/>
          <w:tab w:val="left" w:pos="7521"/>
          <w:tab w:val="left" w:pos="10426"/>
        </w:tabs>
        <w:spacing w:before="1"/>
        <w:ind w:left="322"/>
        <w:rPr>
          <w:rFonts w:ascii="Times New Roman" w:eastAsia="Times New Roman"/>
          <w:b/>
          <w:sz w:val="28"/>
        </w:rPr>
      </w:pPr>
      <w:r w:rsidRPr="000F6B63">
        <w:rPr>
          <w:rFonts w:ascii="標楷體" w:eastAsia="標楷體" w:hAnsi="標楷體"/>
        </w:rPr>
        <w:pict>
          <v:line id="_x0000_s1027" style="position:absolute;left:0;text-align:left;z-index:-15762432;mso-position-horizontal-relative:page" from="45.1pt,13.05pt" to="181.1pt,13.05pt" strokeweight=".21503mm">
            <v:stroke dashstyle="dash"/>
            <w10:wrap anchorx="page"/>
          </v:line>
        </w:pict>
      </w:r>
      <w:r w:rsidRPr="000F6B63">
        <w:rPr>
          <w:rFonts w:ascii="標楷體" w:eastAsia="標楷體" w:hAnsi="標楷體"/>
        </w:rPr>
        <w:pict>
          <v:line id="_x0000_s1026" style="position:absolute;left:0;text-align:left;z-index:-15761920;mso-position-horizontal-relative:page" from="419.1pt,13.05pt" to="547.1pt,13.05pt" strokeweight=".21503mm">
            <v:stroke dashstyle="dash"/>
            <w10:wrap anchorx="page"/>
          </v:line>
        </w:pict>
      </w:r>
      <w:r w:rsidR="00296F6F" w:rsidRPr="00296F6F">
        <w:rPr>
          <w:rFonts w:ascii="標楷體" w:eastAsia="標楷體" w:hAnsi="標楷體"/>
          <w:b/>
          <w:sz w:val="28"/>
        </w:rPr>
        <w:t xml:space="preserve"> </w:t>
      </w:r>
      <w:r w:rsidR="00296F6F" w:rsidRPr="00296F6F">
        <w:rPr>
          <w:rFonts w:ascii="標楷體" w:eastAsia="標楷體" w:hAnsi="標楷體"/>
          <w:b/>
          <w:sz w:val="28"/>
        </w:rPr>
        <w:tab/>
      </w:r>
      <w:r w:rsidR="00296F6F" w:rsidRPr="00296F6F">
        <w:rPr>
          <w:rFonts w:ascii="標楷體" w:eastAsia="標楷體" w:hAnsi="標楷體" w:hint="eastAsia"/>
          <w:b/>
          <w:sz w:val="28"/>
        </w:rPr>
        <w:t>存</w:t>
      </w:r>
      <w:r w:rsidR="00296F6F" w:rsidRPr="00296F6F">
        <w:rPr>
          <w:rFonts w:ascii="標楷體" w:eastAsia="標楷體" w:hAnsi="標楷體"/>
          <w:b/>
          <w:sz w:val="28"/>
          <w:u w:val="dotted"/>
        </w:rPr>
        <w:tab/>
      </w:r>
      <w:r w:rsidR="00296F6F" w:rsidRPr="00296F6F">
        <w:rPr>
          <w:rFonts w:ascii="標楷體" w:eastAsia="標楷體" w:hAnsi="標楷體" w:hint="eastAsia"/>
          <w:b/>
          <w:sz w:val="28"/>
        </w:rPr>
        <w:t>簿</w:t>
      </w:r>
      <w:r w:rsidR="00296F6F" w:rsidRPr="00296F6F">
        <w:rPr>
          <w:rFonts w:ascii="標楷體" w:eastAsia="標楷體" w:hAnsi="標楷體"/>
          <w:b/>
          <w:sz w:val="28"/>
          <w:u w:val="dotted"/>
        </w:rPr>
        <w:tab/>
      </w:r>
      <w:r w:rsidR="00296F6F" w:rsidRPr="00296F6F">
        <w:rPr>
          <w:rFonts w:ascii="標楷體" w:eastAsia="標楷體" w:hAnsi="標楷體" w:hint="eastAsia"/>
          <w:b/>
          <w:sz w:val="28"/>
        </w:rPr>
        <w:t>封</w:t>
      </w:r>
      <w:r w:rsidR="00296F6F" w:rsidRPr="00296F6F">
        <w:rPr>
          <w:rFonts w:ascii="標楷體" w:eastAsia="標楷體" w:hAnsi="標楷體"/>
          <w:b/>
          <w:sz w:val="28"/>
          <w:u w:val="dotted"/>
        </w:rPr>
        <w:tab/>
      </w:r>
      <w:r w:rsidR="00296F6F" w:rsidRPr="00296F6F">
        <w:rPr>
          <w:rFonts w:ascii="標楷體" w:eastAsia="標楷體" w:hAnsi="標楷體" w:hint="eastAsia"/>
          <w:b/>
          <w:sz w:val="28"/>
        </w:rPr>
        <w:t>面</w:t>
      </w:r>
      <w:r w:rsidR="00296F6F" w:rsidRPr="00296F6F">
        <w:rPr>
          <w:rFonts w:ascii="標楷體" w:eastAsia="標楷體" w:hAnsi="標楷體"/>
          <w:b/>
          <w:sz w:val="28"/>
          <w:u w:val="dotted"/>
        </w:rPr>
        <w:tab/>
      </w:r>
      <w:r w:rsidR="00296F6F" w:rsidRPr="00296F6F">
        <w:rPr>
          <w:rFonts w:ascii="標楷體" w:eastAsia="標楷體" w:hAnsi="標楷體" w:hint="eastAsia"/>
          <w:b/>
          <w:sz w:val="28"/>
        </w:rPr>
        <w:t>影</w:t>
      </w:r>
      <w:r w:rsidR="00296F6F" w:rsidRPr="00296F6F">
        <w:rPr>
          <w:rFonts w:ascii="標楷體" w:eastAsia="標楷體" w:hAnsi="標楷體"/>
          <w:b/>
          <w:sz w:val="28"/>
          <w:u w:val="dotted"/>
        </w:rPr>
        <w:tab/>
      </w:r>
      <w:r w:rsidR="00296F6F" w:rsidRPr="00296F6F">
        <w:rPr>
          <w:rFonts w:ascii="標楷體" w:eastAsia="標楷體" w:hAnsi="標楷體" w:hint="eastAsia"/>
          <w:b/>
          <w:sz w:val="28"/>
        </w:rPr>
        <w:t>本</w:t>
      </w:r>
      <w:r w:rsidR="00296F6F" w:rsidRPr="00296F6F">
        <w:rPr>
          <w:rFonts w:ascii="標楷體" w:eastAsia="標楷體" w:hAnsi="標楷體"/>
          <w:b/>
          <w:sz w:val="28"/>
          <w:u w:val="dotted"/>
        </w:rPr>
        <w:tab/>
      </w:r>
      <w:proofErr w:type="gramStart"/>
      <w:r w:rsidR="00296F6F" w:rsidRPr="00296F6F">
        <w:rPr>
          <w:rFonts w:ascii="標楷體" w:eastAsia="標楷體" w:hAnsi="標楷體" w:hint="eastAsia"/>
          <w:b/>
          <w:sz w:val="28"/>
        </w:rPr>
        <w:t>黏</w:t>
      </w:r>
      <w:proofErr w:type="gramEnd"/>
      <w:r w:rsidR="00296F6F" w:rsidRPr="00296F6F">
        <w:rPr>
          <w:rFonts w:ascii="標楷體" w:eastAsia="標楷體" w:hAnsi="標楷體"/>
          <w:b/>
          <w:sz w:val="28"/>
          <w:u w:val="dotted"/>
        </w:rPr>
        <w:tab/>
      </w:r>
      <w:r w:rsidR="00296F6F" w:rsidRPr="00296F6F">
        <w:rPr>
          <w:rFonts w:ascii="標楷體" w:eastAsia="標楷體" w:hAnsi="標楷體" w:hint="eastAsia"/>
          <w:b/>
          <w:sz w:val="28"/>
        </w:rPr>
        <w:t>貼</w:t>
      </w:r>
      <w:r w:rsidR="00296F6F" w:rsidRPr="00296F6F">
        <w:rPr>
          <w:rFonts w:ascii="標楷體" w:eastAsia="標楷體" w:hAnsi="標楷體"/>
          <w:b/>
          <w:sz w:val="28"/>
          <w:u w:val="dotted"/>
        </w:rPr>
        <w:tab/>
      </w:r>
      <w:r w:rsidR="00296F6F" w:rsidRPr="00296F6F">
        <w:rPr>
          <w:rFonts w:ascii="標楷體" w:eastAsia="標楷體" w:hAnsi="標楷體" w:hint="eastAsia"/>
          <w:b/>
          <w:sz w:val="28"/>
        </w:rPr>
        <w:t>處</w:t>
      </w:r>
      <w:r w:rsidR="00296F6F" w:rsidRPr="00296F6F">
        <w:rPr>
          <w:rFonts w:ascii="標楷體" w:eastAsia="標楷體" w:hAnsi="標楷體"/>
          <w:b/>
          <w:sz w:val="28"/>
        </w:rPr>
        <w:t xml:space="preserve"> </w:t>
      </w:r>
      <w:r w:rsidR="00296F6F">
        <w:rPr>
          <w:rFonts w:ascii="Times New Roman" w:eastAsia="Times New Roman"/>
          <w:b/>
          <w:sz w:val="28"/>
        </w:rPr>
        <w:tab/>
      </w:r>
    </w:p>
    <w:p w:rsidR="006B549F" w:rsidRPr="002013B2" w:rsidRDefault="006B549F" w:rsidP="008779DF">
      <w:pPr>
        <w:pStyle w:val="a3"/>
        <w:spacing w:line="420" w:lineRule="exact"/>
        <w:ind w:left="322"/>
        <w:rPr>
          <w:rFonts w:ascii="標楷體" w:eastAsia="標楷體" w:hAnsi="標楷體"/>
          <w:sz w:val="28"/>
          <w:szCs w:val="28"/>
        </w:rPr>
      </w:pPr>
    </w:p>
    <w:sectPr w:rsidR="006B549F" w:rsidRPr="002013B2" w:rsidSect="00F447D1">
      <w:pgSz w:w="11910" w:h="16840"/>
      <w:pgMar w:top="660" w:right="500" w:bottom="280" w:left="5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352" w:rsidRDefault="00A06352" w:rsidP="00E4534A">
      <w:r>
        <w:separator/>
      </w:r>
    </w:p>
  </w:endnote>
  <w:endnote w:type="continuationSeparator" w:id="0">
    <w:p w:rsidR="00A06352" w:rsidRDefault="00A06352" w:rsidP="00E45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352" w:rsidRDefault="00A06352" w:rsidP="00E4534A">
      <w:r>
        <w:separator/>
      </w:r>
    </w:p>
  </w:footnote>
  <w:footnote w:type="continuationSeparator" w:id="0">
    <w:p w:rsidR="00A06352" w:rsidRDefault="00A06352" w:rsidP="00E45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6B549F"/>
    <w:rsid w:val="000F6B63"/>
    <w:rsid w:val="002013B2"/>
    <w:rsid w:val="00266EA7"/>
    <w:rsid w:val="00296F6F"/>
    <w:rsid w:val="00366737"/>
    <w:rsid w:val="006B549F"/>
    <w:rsid w:val="008779DF"/>
    <w:rsid w:val="00907BED"/>
    <w:rsid w:val="00A06352"/>
    <w:rsid w:val="00A15197"/>
    <w:rsid w:val="00A8539E"/>
    <w:rsid w:val="00D05AC8"/>
    <w:rsid w:val="00DA3870"/>
    <w:rsid w:val="00E4534A"/>
    <w:rsid w:val="00F25C3E"/>
    <w:rsid w:val="00F447D1"/>
    <w:rsid w:val="00F7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447D1"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rsid w:val="00F447D1"/>
    <w:pPr>
      <w:spacing w:line="520" w:lineRule="exact"/>
      <w:ind w:left="1762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7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447D1"/>
    <w:rPr>
      <w:sz w:val="32"/>
      <w:szCs w:val="32"/>
    </w:rPr>
  </w:style>
  <w:style w:type="paragraph" w:styleId="a4">
    <w:name w:val="Title"/>
    <w:basedOn w:val="a"/>
    <w:uiPriority w:val="1"/>
    <w:qFormat/>
    <w:rsid w:val="00F447D1"/>
    <w:pPr>
      <w:spacing w:line="714" w:lineRule="exact"/>
      <w:ind w:left="4865" w:right="4965"/>
      <w:jc w:val="center"/>
    </w:pPr>
    <w:rPr>
      <w:rFonts w:ascii="Microsoft YaHei UI" w:eastAsia="Microsoft YaHei UI" w:hAnsi="Microsoft YaHei UI" w:cs="Microsoft YaHei UI"/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F447D1"/>
  </w:style>
  <w:style w:type="paragraph" w:customStyle="1" w:styleId="TableParagraph">
    <w:name w:val="Table Paragraph"/>
    <w:basedOn w:val="a"/>
    <w:uiPriority w:val="1"/>
    <w:qFormat/>
    <w:rsid w:val="00F447D1"/>
  </w:style>
  <w:style w:type="paragraph" w:styleId="a6">
    <w:name w:val="header"/>
    <w:basedOn w:val="a"/>
    <w:link w:val="a7"/>
    <w:uiPriority w:val="99"/>
    <w:semiHidden/>
    <w:unhideWhenUsed/>
    <w:rsid w:val="00E45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4534A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semiHidden/>
    <w:unhideWhenUsed/>
    <w:rsid w:val="00E45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E4534A"/>
    <w:rPr>
      <w:rFonts w:ascii="SimSun" w:eastAsia="SimSun" w:hAnsi="SimSun" w:cs="SimSun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20" w:lineRule="exact"/>
      <w:ind w:left="1762"/>
      <w:outlineLvl w:val="0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Title"/>
    <w:basedOn w:val="a"/>
    <w:uiPriority w:val="1"/>
    <w:qFormat/>
    <w:pPr>
      <w:spacing w:line="714" w:lineRule="exact"/>
      <w:ind w:left="4865" w:right="4965"/>
      <w:jc w:val="center"/>
    </w:pPr>
    <w:rPr>
      <w:rFonts w:ascii="Microsoft YaHei UI" w:eastAsia="Microsoft YaHei UI" w:hAnsi="Microsoft YaHei UI" w:cs="Microsoft YaHei UI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hp</dc:creator>
  <cp:lastModifiedBy>user</cp:lastModifiedBy>
  <cp:revision>3</cp:revision>
  <cp:lastPrinted>2024-03-26T06:35:00Z</cp:lastPrinted>
  <dcterms:created xsi:type="dcterms:W3CDTF">2026-04-14T02:37:00Z</dcterms:created>
  <dcterms:modified xsi:type="dcterms:W3CDTF">2026-04-15T02:05:00Z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2020-05-22T00:00:00Z</vt:filetime>
  </property>
</Properties>
</file>